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673"/>
        <w:tblW w:w="10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5"/>
        <w:gridCol w:w="8632"/>
      </w:tblGrid>
      <w:tr w:rsidR="00E8083F" w:rsidRPr="007578A2">
        <w:trPr>
          <w:trHeight w:val="1087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</w:tcPr>
          <w:p w:rsidR="00E8083F" w:rsidRPr="00696FC9" w:rsidRDefault="00584835" w:rsidP="00F328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25pt;height:1in" fillcolor="window">
                  <v:imagedata r:id="rId8" o:title=""/>
                </v:shape>
              </w:pict>
            </w:r>
          </w:p>
        </w:tc>
        <w:tc>
          <w:tcPr>
            <w:tcW w:w="8632" w:type="dxa"/>
            <w:tcBorders>
              <w:top w:val="nil"/>
              <w:left w:val="nil"/>
              <w:bottom w:val="nil"/>
              <w:right w:val="nil"/>
            </w:tcBorders>
          </w:tcPr>
          <w:p w:rsidR="00E8083F" w:rsidRPr="007578A2" w:rsidRDefault="00E8083F" w:rsidP="00F32873">
            <w:pPr>
              <w:jc w:val="center"/>
              <w:rPr>
                <w:rFonts w:ascii="Arial" w:hAnsi="Arial" w:cs="Arial"/>
                <w:sz w:val="32"/>
                <w:szCs w:val="32"/>
                <w:u w:val="single"/>
                <w:lang w:val="ru-RU"/>
              </w:rPr>
            </w:pPr>
            <w:r w:rsidRPr="007578A2">
              <w:rPr>
                <w:rFonts w:ascii="Arial" w:hAnsi="Arial" w:cs="Arial"/>
                <w:sz w:val="32"/>
                <w:szCs w:val="32"/>
                <w:u w:val="single"/>
                <w:lang w:val="ru-RU"/>
              </w:rPr>
              <w:t>ОБЩИНА  СТРАЛДЖА ,  ОБЛАСТ   ЯМБОЛ</w:t>
            </w:r>
          </w:p>
          <w:p w:rsidR="00E8083F" w:rsidRDefault="00E8083F" w:rsidP="00F32873">
            <w:pPr>
              <w:jc w:val="center"/>
              <w:rPr>
                <w:rFonts w:ascii="Arial" w:hAnsi="Arial" w:cs="Arial"/>
                <w:lang w:val="ru-RU"/>
              </w:rPr>
            </w:pPr>
            <w:r w:rsidRPr="007578A2">
              <w:rPr>
                <w:rFonts w:ascii="Arial" w:hAnsi="Arial" w:cs="Arial"/>
                <w:lang w:val="ru-RU"/>
              </w:rPr>
              <w:t>гр.Стралджа, ул.”Хемус” №12, тел.04761/64-64,факс:64-</w:t>
            </w:r>
            <w:r>
              <w:rPr>
                <w:rFonts w:ascii="Arial" w:hAnsi="Arial" w:cs="Arial"/>
              </w:rPr>
              <w:t>65</w:t>
            </w:r>
            <w:r w:rsidRPr="007578A2">
              <w:rPr>
                <w:rFonts w:ascii="Arial" w:hAnsi="Arial" w:cs="Arial"/>
                <w:lang w:val="ru-RU"/>
              </w:rPr>
              <w:t>,</w:t>
            </w:r>
          </w:p>
          <w:p w:rsidR="00E8083F" w:rsidRPr="007578A2" w:rsidRDefault="00213093" w:rsidP="00F32873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13093">
              <w:rPr>
                <w:rFonts w:ascii="Arial" w:hAnsi="Arial" w:cs="Arial"/>
              </w:rPr>
              <w:t>e-mail: obshtina@straldzha.bg</w:t>
            </w:r>
          </w:p>
        </w:tc>
      </w:tr>
    </w:tbl>
    <w:p w:rsidR="00E8083F" w:rsidRDefault="00E8083F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8083F" w:rsidRPr="00C25F65" w:rsidRDefault="00E8083F" w:rsidP="00F32873">
      <w:pPr>
        <w:tabs>
          <w:tab w:val="left" w:pos="7740"/>
        </w:tabs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6"/>
          <w:szCs w:val="36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C25F65">
        <w:rPr>
          <w:rFonts w:ascii="Times New Roman" w:hAnsi="Times New Roman" w:cs="Times New Roman"/>
          <w:sz w:val="36"/>
          <w:szCs w:val="36"/>
          <w:lang w:eastAsia="bg-BG"/>
        </w:rPr>
        <w:t>ПРОЕКТ!</w:t>
      </w:r>
    </w:p>
    <w:p w:rsidR="00E8083F" w:rsidRDefault="00E8083F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6F5273" w:rsidRPr="006F5273" w:rsidRDefault="006F5273" w:rsidP="006F527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F5273">
        <w:rPr>
          <w:rFonts w:ascii="Times New Roman" w:hAnsi="Times New Roman" w:cs="Times New Roman"/>
          <w:b/>
          <w:bCs/>
          <w:sz w:val="40"/>
          <w:szCs w:val="40"/>
        </w:rPr>
        <w:t xml:space="preserve">Н А Р Е Д Б А № 1      </w:t>
      </w:r>
    </w:p>
    <w:p w:rsidR="00E8083F" w:rsidRDefault="00A325A3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A325A3">
        <w:rPr>
          <w:rFonts w:ascii="Times New Roman" w:hAnsi="Times New Roman" w:cs="Times New Roman"/>
          <w:b/>
          <w:bCs/>
          <w:sz w:val="40"/>
          <w:szCs w:val="40"/>
        </w:rPr>
        <w:t>за обществения ред на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територията на община Стралджа</w:t>
      </w: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A325A3" w:rsidRDefault="00A325A3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A325A3" w:rsidRDefault="00A325A3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A325A3" w:rsidRDefault="00A325A3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A325A3" w:rsidRDefault="00A325A3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A325A3" w:rsidRPr="00C25F65" w:rsidRDefault="00A325A3" w:rsidP="00F32873">
      <w:pPr>
        <w:jc w:val="center"/>
        <w:rPr>
          <w:rFonts w:ascii="Arial" w:hAnsi="Arial" w:cs="Arial"/>
          <w:sz w:val="24"/>
          <w:szCs w:val="24"/>
          <w:lang w:val="en-US"/>
        </w:rPr>
      </w:pPr>
    </w:p>
    <w:p w:rsidR="00E8083F" w:rsidRDefault="00E8083F" w:rsidP="008F39F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E8083F" w:rsidRDefault="00E8083F" w:rsidP="00F32873">
      <w:pPr>
        <w:tabs>
          <w:tab w:val="left" w:pos="1305"/>
        </w:tabs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25F6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ПРОЕКТ ЗА РЕШЕНИЕ</w:t>
      </w:r>
      <w:r w:rsidR="00654EF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E8083F" w:rsidRDefault="00E8083F" w:rsidP="007F42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І. </w:t>
      </w:r>
      <w:r w:rsidR="00933234">
        <w:rPr>
          <w:rFonts w:ascii="Times New Roman" w:hAnsi="Times New Roman" w:cs="Times New Roman"/>
          <w:sz w:val="24"/>
          <w:szCs w:val="24"/>
        </w:rPr>
        <w:t>Изменя</w:t>
      </w:r>
      <w:r>
        <w:rPr>
          <w:rFonts w:ascii="Times New Roman" w:hAnsi="Times New Roman" w:cs="Times New Roman"/>
          <w:sz w:val="24"/>
          <w:szCs w:val="24"/>
        </w:rPr>
        <w:t xml:space="preserve"> Наредба </w:t>
      </w:r>
      <w:r w:rsidR="006F5273" w:rsidRPr="006F5273">
        <w:rPr>
          <w:rFonts w:ascii="Times New Roman" w:hAnsi="Times New Roman" w:cs="Times New Roman"/>
          <w:sz w:val="24"/>
          <w:szCs w:val="24"/>
        </w:rPr>
        <w:t>№ 1</w:t>
      </w:r>
      <w:r w:rsidR="006F52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25A3" w:rsidRPr="00A325A3">
        <w:rPr>
          <w:rFonts w:ascii="Times New Roman" w:hAnsi="Times New Roman" w:cs="Times New Roman"/>
          <w:sz w:val="24"/>
          <w:szCs w:val="24"/>
        </w:rPr>
        <w:t>за обществения ред на</w:t>
      </w:r>
      <w:r w:rsidR="00A325A3">
        <w:rPr>
          <w:rFonts w:ascii="Times New Roman" w:hAnsi="Times New Roman" w:cs="Times New Roman"/>
          <w:sz w:val="24"/>
          <w:szCs w:val="24"/>
        </w:rPr>
        <w:t xml:space="preserve"> територията на община Стралджа </w:t>
      </w:r>
      <w:r>
        <w:rPr>
          <w:rFonts w:ascii="Times New Roman" w:hAnsi="Times New Roman" w:cs="Times New Roman"/>
          <w:sz w:val="24"/>
          <w:szCs w:val="24"/>
        </w:rPr>
        <w:t>по следния начин:</w:t>
      </w:r>
    </w:p>
    <w:p w:rsidR="00A325A3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Към </w:t>
      </w:r>
      <w:r w:rsidRPr="000A5187">
        <w:rPr>
          <w:rFonts w:ascii="Times New Roman" w:hAnsi="Times New Roman" w:cs="Times New Roman"/>
          <w:sz w:val="24"/>
          <w:szCs w:val="24"/>
        </w:rPr>
        <w:t>глава седма</w:t>
      </w:r>
      <w:r w:rsidR="005848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4835">
        <w:rPr>
          <w:rFonts w:ascii="Times New Roman" w:hAnsi="Times New Roman" w:cs="Times New Roman"/>
          <w:sz w:val="24"/>
          <w:szCs w:val="24"/>
        </w:rPr>
        <w:t>„О</w:t>
      </w:r>
      <w:r w:rsidRPr="000A5187">
        <w:rPr>
          <w:rFonts w:ascii="Times New Roman" w:hAnsi="Times New Roman" w:cs="Times New Roman"/>
          <w:sz w:val="24"/>
          <w:szCs w:val="24"/>
        </w:rPr>
        <w:t>пазване на обществения ред при отглеждане на домашни жи</w:t>
      </w:r>
      <w:r>
        <w:rPr>
          <w:rFonts w:ascii="Times New Roman" w:hAnsi="Times New Roman" w:cs="Times New Roman"/>
          <w:sz w:val="24"/>
          <w:szCs w:val="24"/>
        </w:rPr>
        <w:t>вотни на територията на община С</w:t>
      </w:r>
      <w:r w:rsidRPr="000A5187">
        <w:rPr>
          <w:rFonts w:ascii="Times New Roman" w:hAnsi="Times New Roman" w:cs="Times New Roman"/>
          <w:sz w:val="24"/>
          <w:szCs w:val="24"/>
        </w:rPr>
        <w:t>тралджа</w:t>
      </w:r>
      <w:r w:rsidR="0058483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 се създава нов „чл. 28 б“ със следния текст:</w:t>
      </w:r>
    </w:p>
    <w:p w:rsidR="00A325A3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0A5187">
        <w:rPr>
          <w:rFonts w:ascii="Times New Roman" w:hAnsi="Times New Roman" w:cs="Times New Roman"/>
          <w:sz w:val="24"/>
          <w:szCs w:val="24"/>
        </w:rPr>
        <w:t>а територията на Община Стралджа</w:t>
      </w:r>
      <w:r w:rsidRPr="000A5187"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0A5187">
        <w:rPr>
          <w:rFonts w:ascii="Times New Roman" w:hAnsi="Times New Roman" w:cs="Times New Roman"/>
          <w:sz w:val="24"/>
          <w:szCs w:val="24"/>
        </w:rPr>
        <w:t xml:space="preserve"> личните </w:t>
      </w:r>
      <w:r>
        <w:rPr>
          <w:rFonts w:ascii="Times New Roman" w:hAnsi="Times New Roman" w:cs="Times New Roman"/>
          <w:sz w:val="24"/>
          <w:szCs w:val="24"/>
        </w:rPr>
        <w:t xml:space="preserve">си </w:t>
      </w:r>
      <w:r w:rsidRPr="000A5187">
        <w:rPr>
          <w:rFonts w:ascii="Times New Roman" w:hAnsi="Times New Roman" w:cs="Times New Roman"/>
          <w:sz w:val="24"/>
          <w:szCs w:val="24"/>
        </w:rPr>
        <w:t>стопанства физически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0A5187">
        <w:rPr>
          <w:rFonts w:ascii="Times New Roman" w:hAnsi="Times New Roman" w:cs="Times New Roman"/>
          <w:sz w:val="24"/>
          <w:szCs w:val="24"/>
        </w:rPr>
        <w:t xml:space="preserve"> лица </w:t>
      </w:r>
      <w:r>
        <w:rPr>
          <w:rFonts w:ascii="Times New Roman" w:hAnsi="Times New Roman" w:cs="Times New Roman"/>
          <w:sz w:val="24"/>
          <w:szCs w:val="24"/>
        </w:rPr>
        <w:t>могат да</w:t>
      </w:r>
      <w:r w:rsidRPr="000A5187">
        <w:rPr>
          <w:rFonts w:ascii="Times New Roman" w:hAnsi="Times New Roman" w:cs="Times New Roman"/>
          <w:sz w:val="24"/>
          <w:szCs w:val="24"/>
        </w:rPr>
        <w:t xml:space="preserve"> отглеждат за лични нужди до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1. два броя едри преживни животни (ЕПЖ) и приплодите им до 12-месечна възраст;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2. десет броя дребни преживни (ДПЖ) с приплодите им до 9-месечна възраст;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3. три броя прасета за угояване, различни от свине майки и некастрирани нерези;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4. два броя еднокопитни и приплодите им до 12-месечна възраст;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5. десет възрастни зайци с приплодите им, но не повече от сто броя общо;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6. петдесет възрастни птици независимо от вида;</w:t>
      </w:r>
    </w:p>
    <w:p w:rsidR="00A325A3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7. сто бройлера или подрастващи птици независимо от вида.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A325A3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25A3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Към </w:t>
      </w:r>
      <w:r w:rsidRPr="000A5187">
        <w:rPr>
          <w:rFonts w:ascii="Times New Roman" w:hAnsi="Times New Roman" w:cs="Times New Roman"/>
          <w:sz w:val="24"/>
          <w:szCs w:val="24"/>
        </w:rPr>
        <w:t>глава седма</w:t>
      </w:r>
      <w:r w:rsidR="00584835">
        <w:rPr>
          <w:rFonts w:ascii="Times New Roman" w:hAnsi="Times New Roman" w:cs="Times New Roman"/>
          <w:sz w:val="24"/>
          <w:szCs w:val="24"/>
        </w:rPr>
        <w:t xml:space="preserve"> „О</w:t>
      </w:r>
      <w:r w:rsidRPr="000A5187">
        <w:rPr>
          <w:rFonts w:ascii="Times New Roman" w:hAnsi="Times New Roman" w:cs="Times New Roman"/>
          <w:sz w:val="24"/>
          <w:szCs w:val="24"/>
        </w:rPr>
        <w:t>пазване на обществения ред при отглеждане на домашни жи</w:t>
      </w:r>
      <w:r>
        <w:rPr>
          <w:rFonts w:ascii="Times New Roman" w:hAnsi="Times New Roman" w:cs="Times New Roman"/>
          <w:sz w:val="24"/>
          <w:szCs w:val="24"/>
        </w:rPr>
        <w:t>вотни на територията на община С</w:t>
      </w:r>
      <w:r w:rsidRPr="000A5187">
        <w:rPr>
          <w:rFonts w:ascii="Times New Roman" w:hAnsi="Times New Roman" w:cs="Times New Roman"/>
          <w:sz w:val="24"/>
          <w:szCs w:val="24"/>
        </w:rPr>
        <w:t>тралджа</w:t>
      </w:r>
      <w:r w:rsidR="00584835">
        <w:rPr>
          <w:rFonts w:ascii="Times New Roman" w:hAnsi="Times New Roman" w:cs="Times New Roman"/>
          <w:sz w:val="24"/>
          <w:szCs w:val="24"/>
        </w:rPr>
        <w:t>“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се създава нов „чл. 28 в“ със следния текст: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личните ж</w:t>
      </w:r>
      <w:r w:rsidRPr="00607620">
        <w:rPr>
          <w:rFonts w:ascii="Times New Roman" w:hAnsi="Times New Roman" w:cs="Times New Roman"/>
          <w:sz w:val="24"/>
          <w:szCs w:val="24"/>
        </w:rPr>
        <w:t xml:space="preserve">ивотновъдни обекти за отглеждане на селскостопански животни </w:t>
      </w:r>
      <w:r>
        <w:rPr>
          <w:rFonts w:ascii="Times New Roman" w:hAnsi="Times New Roman" w:cs="Times New Roman"/>
          <w:sz w:val="24"/>
          <w:szCs w:val="24"/>
        </w:rPr>
        <w:t>е необходимо да се спазват</w:t>
      </w:r>
      <w:r w:rsidRPr="00607620">
        <w:rPr>
          <w:rFonts w:ascii="Times New Roman" w:hAnsi="Times New Roman" w:cs="Times New Roman"/>
          <w:sz w:val="24"/>
          <w:szCs w:val="24"/>
        </w:rPr>
        <w:t xml:space="preserve"> следните мерки за биосигурност: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076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 са изградени </w:t>
      </w:r>
      <w:r w:rsidRPr="00607620">
        <w:rPr>
          <w:rFonts w:ascii="Times New Roman" w:hAnsi="Times New Roman" w:cs="Times New Roman"/>
          <w:sz w:val="24"/>
          <w:szCs w:val="24"/>
        </w:rPr>
        <w:t xml:space="preserve"> съгласно изискванията на нормативните документи за защита и хуманно отношение към селскостопанските животни;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Да са </w:t>
      </w:r>
      <w:r w:rsidRPr="00607620">
        <w:rPr>
          <w:rFonts w:ascii="Times New Roman" w:hAnsi="Times New Roman" w:cs="Times New Roman"/>
          <w:sz w:val="24"/>
          <w:szCs w:val="24"/>
        </w:rPr>
        <w:t>снабдени са постоянно с вода за пиене от собствени и/или от обществени водоизточници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07620">
        <w:rPr>
          <w:rFonts w:ascii="Times New Roman" w:hAnsi="Times New Roman" w:cs="Times New Roman"/>
          <w:sz w:val="24"/>
          <w:szCs w:val="24"/>
        </w:rPr>
        <w:t xml:space="preserve"> като при свине и птици, отглеждани във фамилни и индустриални ферми, се осигурява питейна вода;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5. оградени са по начин, осигуряващ безопасността на обекта и здравното благополучие на животните, който не позволява свободен достъп на хора и други животни; около животновъдните обекти за отглеждане на свине в индустриална ферма за ограничаване на всякакъв контакт с диви свине се обособява: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а) буферна зона с отстояние не по-малко от 500 м от оградата на обекта до горски територии и обработваеми земеделски земи за добив на продукция, или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б) двойна ограда, състояща се от мрежа и електропастир, или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в) плътна ограда, която е метална или зидана;</w:t>
      </w:r>
    </w:p>
    <w:p w:rsidR="00A325A3" w:rsidRPr="00607620" w:rsidRDefault="00A325A3" w:rsidP="00A325A3">
      <w:pPr>
        <w:widowControl w:val="0"/>
        <w:tabs>
          <w:tab w:val="left" w:pos="106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7620">
        <w:rPr>
          <w:rFonts w:ascii="Times New Roman" w:hAnsi="Times New Roman" w:cs="Times New Roman"/>
          <w:sz w:val="24"/>
          <w:szCs w:val="24"/>
        </w:rPr>
        <w:t>6. имат обособени места и/или съоръжения за съхранение на фураж за изхранване на животните и постеля, като за птиците и свинете обособените места и/или съоръженията са покрити и заградени по начин, осигуряващ защита от див</w:t>
      </w:r>
      <w:r>
        <w:rPr>
          <w:rFonts w:ascii="Times New Roman" w:hAnsi="Times New Roman" w:cs="Times New Roman"/>
          <w:sz w:val="24"/>
          <w:szCs w:val="24"/>
        </w:rPr>
        <w:t>и птици и гризачи.</w:t>
      </w:r>
    </w:p>
    <w:p w:rsidR="00933234" w:rsidRDefault="00933234" w:rsidP="009332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33234" w:rsidRDefault="00933234" w:rsidP="009332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33234" w:rsidRPr="00933234" w:rsidRDefault="00933234" w:rsidP="009332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933234" w:rsidRPr="00933234" w:rsidSect="00773506">
      <w:headerReference w:type="default" r:id="rId9"/>
      <w:footerReference w:type="default" r:id="rId10"/>
      <w:pgSz w:w="12240" w:h="15840" w:code="1"/>
      <w:pgMar w:top="1417" w:right="1417" w:bottom="1417" w:left="1417" w:header="708" w:footer="708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B33" w:rsidRDefault="006A7B33">
      <w:r>
        <w:separator/>
      </w:r>
    </w:p>
  </w:endnote>
  <w:endnote w:type="continuationSeparator" w:id="0">
    <w:p w:rsidR="006A7B33" w:rsidRDefault="006A7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83F" w:rsidRPr="00762CE7" w:rsidRDefault="00E8083F">
    <w:pPr>
      <w:pStyle w:val="a6"/>
      <w:jc w:val="right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с</w:t>
    </w:r>
    <w:r w:rsidRPr="00762CE7">
      <w:rPr>
        <w:rFonts w:ascii="Times New Roman" w:hAnsi="Times New Roman" w:cs="Times New Roman"/>
        <w:i/>
        <w:iCs/>
      </w:rPr>
      <w:t xml:space="preserve">траница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PAGE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 w:rsidR="00584835">
      <w:rPr>
        <w:rFonts w:ascii="Times New Roman" w:hAnsi="Times New Roman" w:cs="Times New Roman"/>
        <w:b/>
        <w:bCs/>
        <w:i/>
        <w:iCs/>
        <w:noProof/>
      </w:rPr>
      <w:t>2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  <w:r w:rsidRPr="00762CE7">
      <w:rPr>
        <w:rFonts w:ascii="Times New Roman" w:hAnsi="Times New Roman" w:cs="Times New Roman"/>
        <w:i/>
        <w:iCs/>
      </w:rPr>
      <w:t xml:space="preserve"> от </w:t>
    </w:r>
    <w:r w:rsidRPr="00762CE7">
      <w:rPr>
        <w:rFonts w:ascii="Times New Roman" w:hAnsi="Times New Roman" w:cs="Times New Roman"/>
        <w:b/>
        <w:bCs/>
        <w:i/>
        <w:iCs/>
      </w:rPr>
      <w:fldChar w:fldCharType="begin"/>
    </w:r>
    <w:r w:rsidRPr="00762CE7">
      <w:rPr>
        <w:rFonts w:ascii="Times New Roman" w:hAnsi="Times New Roman" w:cs="Times New Roman"/>
        <w:b/>
        <w:bCs/>
        <w:i/>
        <w:iCs/>
      </w:rPr>
      <w:instrText>NUMPAGES</w:instrText>
    </w:r>
    <w:r w:rsidRPr="00762CE7">
      <w:rPr>
        <w:rFonts w:ascii="Times New Roman" w:hAnsi="Times New Roman" w:cs="Times New Roman"/>
        <w:b/>
        <w:bCs/>
        <w:i/>
        <w:iCs/>
      </w:rPr>
      <w:fldChar w:fldCharType="separate"/>
    </w:r>
    <w:r w:rsidR="00584835">
      <w:rPr>
        <w:rFonts w:ascii="Times New Roman" w:hAnsi="Times New Roman" w:cs="Times New Roman"/>
        <w:b/>
        <w:bCs/>
        <w:i/>
        <w:iCs/>
        <w:noProof/>
      </w:rPr>
      <w:t>2</w:t>
    </w:r>
    <w:r w:rsidRPr="00762CE7">
      <w:rPr>
        <w:rFonts w:ascii="Times New Roman" w:hAnsi="Times New Roman" w:cs="Times New Roman"/>
        <w:b/>
        <w:bCs/>
        <w:i/>
        <w:iCs/>
      </w:rPr>
      <w:fldChar w:fldCharType="end"/>
    </w:r>
  </w:p>
  <w:p w:rsidR="00E8083F" w:rsidRDefault="00E8083F" w:rsidP="00F11D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B33" w:rsidRDefault="006A7B33">
      <w:r>
        <w:separator/>
      </w:r>
    </w:p>
  </w:footnote>
  <w:footnote w:type="continuationSeparator" w:id="0">
    <w:p w:rsidR="006A7B33" w:rsidRDefault="006A7B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083F" w:rsidRDefault="00E8083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E6DC1"/>
    <w:multiLevelType w:val="hybridMultilevel"/>
    <w:tmpl w:val="B2FC0068"/>
    <w:lvl w:ilvl="0" w:tplc="AB1006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6B5524C"/>
    <w:multiLevelType w:val="hybridMultilevel"/>
    <w:tmpl w:val="DC04487C"/>
    <w:lvl w:ilvl="0" w:tplc="5D82CC4C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B622E4"/>
    <w:multiLevelType w:val="hybridMultilevel"/>
    <w:tmpl w:val="907691DC"/>
    <w:lvl w:ilvl="0" w:tplc="F814CF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34B0AB5"/>
    <w:multiLevelType w:val="hybridMultilevel"/>
    <w:tmpl w:val="E264B7D8"/>
    <w:lvl w:ilvl="0" w:tplc="448C1B7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6C73CE0"/>
    <w:multiLevelType w:val="hybridMultilevel"/>
    <w:tmpl w:val="52DAFA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273ACD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6">
    <w:nsid w:val="54563160"/>
    <w:multiLevelType w:val="hybridMultilevel"/>
    <w:tmpl w:val="6C30CC0A"/>
    <w:lvl w:ilvl="0" w:tplc="E272DE2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7">
    <w:nsid w:val="6CB22BCD"/>
    <w:multiLevelType w:val="hybridMultilevel"/>
    <w:tmpl w:val="A54E2D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39F6"/>
    <w:rsid w:val="000021CE"/>
    <w:rsid w:val="00002CB0"/>
    <w:rsid w:val="000226CB"/>
    <w:rsid w:val="00040000"/>
    <w:rsid w:val="0004475A"/>
    <w:rsid w:val="00045E9E"/>
    <w:rsid w:val="00052C93"/>
    <w:rsid w:val="00061FB3"/>
    <w:rsid w:val="000809F5"/>
    <w:rsid w:val="00084AA9"/>
    <w:rsid w:val="00085AEB"/>
    <w:rsid w:val="000A73B4"/>
    <w:rsid w:val="000C7327"/>
    <w:rsid w:val="000D1CE2"/>
    <w:rsid w:val="000E3665"/>
    <w:rsid w:val="000F7660"/>
    <w:rsid w:val="001050E5"/>
    <w:rsid w:val="00113172"/>
    <w:rsid w:val="00116ACD"/>
    <w:rsid w:val="001602B1"/>
    <w:rsid w:val="00186970"/>
    <w:rsid w:val="001A200F"/>
    <w:rsid w:val="001A4BFA"/>
    <w:rsid w:val="001B141D"/>
    <w:rsid w:val="001B4DE3"/>
    <w:rsid w:val="001C4869"/>
    <w:rsid w:val="001C6DFD"/>
    <w:rsid w:val="001E460E"/>
    <w:rsid w:val="001E5C0C"/>
    <w:rsid w:val="001F4C4E"/>
    <w:rsid w:val="001F64A9"/>
    <w:rsid w:val="0020263E"/>
    <w:rsid w:val="002100B9"/>
    <w:rsid w:val="002111A9"/>
    <w:rsid w:val="00213093"/>
    <w:rsid w:val="00230C87"/>
    <w:rsid w:val="002377DF"/>
    <w:rsid w:val="00246F0A"/>
    <w:rsid w:val="00253196"/>
    <w:rsid w:val="00265A7E"/>
    <w:rsid w:val="00265B58"/>
    <w:rsid w:val="00266B18"/>
    <w:rsid w:val="00292D1D"/>
    <w:rsid w:val="00303222"/>
    <w:rsid w:val="00303884"/>
    <w:rsid w:val="00315114"/>
    <w:rsid w:val="00320796"/>
    <w:rsid w:val="00323E26"/>
    <w:rsid w:val="00333C85"/>
    <w:rsid w:val="00346AF2"/>
    <w:rsid w:val="0035447E"/>
    <w:rsid w:val="0036277E"/>
    <w:rsid w:val="00374279"/>
    <w:rsid w:val="003816F0"/>
    <w:rsid w:val="00381C85"/>
    <w:rsid w:val="003A4D6D"/>
    <w:rsid w:val="003A59D6"/>
    <w:rsid w:val="003B266F"/>
    <w:rsid w:val="003C6A55"/>
    <w:rsid w:val="003D63EE"/>
    <w:rsid w:val="003D6D39"/>
    <w:rsid w:val="003E6B49"/>
    <w:rsid w:val="00400B25"/>
    <w:rsid w:val="0040275A"/>
    <w:rsid w:val="004129EC"/>
    <w:rsid w:val="0042163B"/>
    <w:rsid w:val="00423415"/>
    <w:rsid w:val="00426127"/>
    <w:rsid w:val="0044595A"/>
    <w:rsid w:val="00447E1D"/>
    <w:rsid w:val="00450A8B"/>
    <w:rsid w:val="00455830"/>
    <w:rsid w:val="00483355"/>
    <w:rsid w:val="00491A28"/>
    <w:rsid w:val="004A7F6B"/>
    <w:rsid w:val="004B0CD0"/>
    <w:rsid w:val="004E3316"/>
    <w:rsid w:val="005123D5"/>
    <w:rsid w:val="0051749A"/>
    <w:rsid w:val="005534CC"/>
    <w:rsid w:val="005547C2"/>
    <w:rsid w:val="00582CEA"/>
    <w:rsid w:val="00584546"/>
    <w:rsid w:val="00584835"/>
    <w:rsid w:val="005853C6"/>
    <w:rsid w:val="00585B33"/>
    <w:rsid w:val="00593696"/>
    <w:rsid w:val="00593A9F"/>
    <w:rsid w:val="005A688D"/>
    <w:rsid w:val="005B0D3C"/>
    <w:rsid w:val="005B1FE1"/>
    <w:rsid w:val="005B233D"/>
    <w:rsid w:val="005B299E"/>
    <w:rsid w:val="005C0F03"/>
    <w:rsid w:val="005C63DD"/>
    <w:rsid w:val="005C7246"/>
    <w:rsid w:val="005D52D3"/>
    <w:rsid w:val="005D5EBB"/>
    <w:rsid w:val="005E39FB"/>
    <w:rsid w:val="005F0603"/>
    <w:rsid w:val="005F33BA"/>
    <w:rsid w:val="006024FC"/>
    <w:rsid w:val="0061370F"/>
    <w:rsid w:val="00616599"/>
    <w:rsid w:val="00651D4E"/>
    <w:rsid w:val="00654EF1"/>
    <w:rsid w:val="00664173"/>
    <w:rsid w:val="00673CDD"/>
    <w:rsid w:val="00674188"/>
    <w:rsid w:val="006968B9"/>
    <w:rsid w:val="00696FC9"/>
    <w:rsid w:val="006A7B33"/>
    <w:rsid w:val="006B7050"/>
    <w:rsid w:val="006C6F16"/>
    <w:rsid w:val="006D3485"/>
    <w:rsid w:val="006E0060"/>
    <w:rsid w:val="006F19DE"/>
    <w:rsid w:val="006F5273"/>
    <w:rsid w:val="00701714"/>
    <w:rsid w:val="00710727"/>
    <w:rsid w:val="00710E77"/>
    <w:rsid w:val="007112A5"/>
    <w:rsid w:val="00713DBF"/>
    <w:rsid w:val="00717986"/>
    <w:rsid w:val="007237EF"/>
    <w:rsid w:val="007308FC"/>
    <w:rsid w:val="00731E63"/>
    <w:rsid w:val="007342CA"/>
    <w:rsid w:val="0073609A"/>
    <w:rsid w:val="00737460"/>
    <w:rsid w:val="007537A2"/>
    <w:rsid w:val="00755344"/>
    <w:rsid w:val="007578A2"/>
    <w:rsid w:val="0076182E"/>
    <w:rsid w:val="00761DD8"/>
    <w:rsid w:val="00762CE7"/>
    <w:rsid w:val="007644EC"/>
    <w:rsid w:val="00773506"/>
    <w:rsid w:val="00777403"/>
    <w:rsid w:val="00791932"/>
    <w:rsid w:val="00794541"/>
    <w:rsid w:val="007A4361"/>
    <w:rsid w:val="007A57CC"/>
    <w:rsid w:val="007A58ED"/>
    <w:rsid w:val="007A794A"/>
    <w:rsid w:val="007B6621"/>
    <w:rsid w:val="007C120E"/>
    <w:rsid w:val="007D34C8"/>
    <w:rsid w:val="007D58C9"/>
    <w:rsid w:val="007F42BE"/>
    <w:rsid w:val="00815421"/>
    <w:rsid w:val="00823E84"/>
    <w:rsid w:val="00837A43"/>
    <w:rsid w:val="008500E0"/>
    <w:rsid w:val="0085372F"/>
    <w:rsid w:val="00856474"/>
    <w:rsid w:val="00866D0F"/>
    <w:rsid w:val="00867F1C"/>
    <w:rsid w:val="00874CDA"/>
    <w:rsid w:val="0089665E"/>
    <w:rsid w:val="00897020"/>
    <w:rsid w:val="008A7C34"/>
    <w:rsid w:val="008D3441"/>
    <w:rsid w:val="008E102C"/>
    <w:rsid w:val="008F39F6"/>
    <w:rsid w:val="008F50C4"/>
    <w:rsid w:val="008F67DC"/>
    <w:rsid w:val="009026A4"/>
    <w:rsid w:val="009072C6"/>
    <w:rsid w:val="00915C92"/>
    <w:rsid w:val="00916D06"/>
    <w:rsid w:val="00927A29"/>
    <w:rsid w:val="00933234"/>
    <w:rsid w:val="00934AA8"/>
    <w:rsid w:val="009518C9"/>
    <w:rsid w:val="00951BF2"/>
    <w:rsid w:val="009A5416"/>
    <w:rsid w:val="009C262C"/>
    <w:rsid w:val="009D20A4"/>
    <w:rsid w:val="009D31EB"/>
    <w:rsid w:val="009D5C4F"/>
    <w:rsid w:val="009E19F2"/>
    <w:rsid w:val="009E297B"/>
    <w:rsid w:val="00A121F8"/>
    <w:rsid w:val="00A325A3"/>
    <w:rsid w:val="00A51313"/>
    <w:rsid w:val="00A554CC"/>
    <w:rsid w:val="00A623EC"/>
    <w:rsid w:val="00A63623"/>
    <w:rsid w:val="00A80527"/>
    <w:rsid w:val="00A93791"/>
    <w:rsid w:val="00AA5B0C"/>
    <w:rsid w:val="00AA78B3"/>
    <w:rsid w:val="00AB380E"/>
    <w:rsid w:val="00AB5C8D"/>
    <w:rsid w:val="00AF3CCC"/>
    <w:rsid w:val="00AF5640"/>
    <w:rsid w:val="00AF7E2D"/>
    <w:rsid w:val="00B34D6B"/>
    <w:rsid w:val="00B51B23"/>
    <w:rsid w:val="00B6765A"/>
    <w:rsid w:val="00B84B68"/>
    <w:rsid w:val="00B91ECE"/>
    <w:rsid w:val="00B979D6"/>
    <w:rsid w:val="00BA3340"/>
    <w:rsid w:val="00BB04BA"/>
    <w:rsid w:val="00BB37BA"/>
    <w:rsid w:val="00BC4C9B"/>
    <w:rsid w:val="00BD2D61"/>
    <w:rsid w:val="00BD467B"/>
    <w:rsid w:val="00BE44AE"/>
    <w:rsid w:val="00BF6A43"/>
    <w:rsid w:val="00BF79F6"/>
    <w:rsid w:val="00C044FD"/>
    <w:rsid w:val="00C11239"/>
    <w:rsid w:val="00C14614"/>
    <w:rsid w:val="00C157EF"/>
    <w:rsid w:val="00C25F65"/>
    <w:rsid w:val="00C407DE"/>
    <w:rsid w:val="00C47A9F"/>
    <w:rsid w:val="00C51442"/>
    <w:rsid w:val="00C6518B"/>
    <w:rsid w:val="00C93043"/>
    <w:rsid w:val="00CA0314"/>
    <w:rsid w:val="00CA6075"/>
    <w:rsid w:val="00CC7819"/>
    <w:rsid w:val="00CD03D4"/>
    <w:rsid w:val="00CF44C8"/>
    <w:rsid w:val="00CF50AD"/>
    <w:rsid w:val="00CF679C"/>
    <w:rsid w:val="00D00300"/>
    <w:rsid w:val="00D13685"/>
    <w:rsid w:val="00D24318"/>
    <w:rsid w:val="00D24715"/>
    <w:rsid w:val="00D3415A"/>
    <w:rsid w:val="00D477D0"/>
    <w:rsid w:val="00D56A94"/>
    <w:rsid w:val="00D8543E"/>
    <w:rsid w:val="00DC29FE"/>
    <w:rsid w:val="00DC2E37"/>
    <w:rsid w:val="00DC5407"/>
    <w:rsid w:val="00E00FB3"/>
    <w:rsid w:val="00E0271C"/>
    <w:rsid w:val="00E15D77"/>
    <w:rsid w:val="00E217E0"/>
    <w:rsid w:val="00E2549A"/>
    <w:rsid w:val="00E258E1"/>
    <w:rsid w:val="00E37D9F"/>
    <w:rsid w:val="00E40B1E"/>
    <w:rsid w:val="00E56A90"/>
    <w:rsid w:val="00E73AC9"/>
    <w:rsid w:val="00E8083F"/>
    <w:rsid w:val="00E849EC"/>
    <w:rsid w:val="00EB0752"/>
    <w:rsid w:val="00EB50A6"/>
    <w:rsid w:val="00EB5FE2"/>
    <w:rsid w:val="00EC7FD4"/>
    <w:rsid w:val="00ED1358"/>
    <w:rsid w:val="00ED34D4"/>
    <w:rsid w:val="00EE2360"/>
    <w:rsid w:val="00EF5BD1"/>
    <w:rsid w:val="00F044E2"/>
    <w:rsid w:val="00F11D45"/>
    <w:rsid w:val="00F1579A"/>
    <w:rsid w:val="00F158E4"/>
    <w:rsid w:val="00F22140"/>
    <w:rsid w:val="00F32873"/>
    <w:rsid w:val="00F40A3D"/>
    <w:rsid w:val="00F44D61"/>
    <w:rsid w:val="00F45F7B"/>
    <w:rsid w:val="00F47ED4"/>
    <w:rsid w:val="00F53A58"/>
    <w:rsid w:val="00F67D00"/>
    <w:rsid w:val="00FA03BB"/>
    <w:rsid w:val="00FC4C71"/>
    <w:rsid w:val="00FC72A2"/>
    <w:rsid w:val="00FE14F0"/>
    <w:rsid w:val="00FE7129"/>
    <w:rsid w:val="00FF06F2"/>
    <w:rsid w:val="00FF1ACC"/>
    <w:rsid w:val="00FF5EC2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074D0200-9D40-4A5F-8116-BC6B1E37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CD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E217E0"/>
    <w:pPr>
      <w:keepNext/>
      <w:spacing w:after="0" w:line="240" w:lineRule="auto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9"/>
    <w:semiHidden/>
    <w:locked/>
    <w:rsid w:val="00DC29FE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styleId="a3">
    <w:name w:val="Normal (Web)"/>
    <w:basedOn w:val="a"/>
    <w:uiPriority w:val="99"/>
    <w:semiHidden/>
    <w:rsid w:val="008F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uiPriority w:val="99"/>
    <w:semiHidden/>
    <w:rsid w:val="008F39F6"/>
    <w:rPr>
      <w:color w:val="0000FF"/>
      <w:u w:val="single"/>
    </w:rPr>
  </w:style>
  <w:style w:type="paragraph" w:customStyle="1" w:styleId="1CharChar">
    <w:name w:val="Знак Знак1 Char Char"/>
    <w:basedOn w:val="a"/>
    <w:uiPriority w:val="99"/>
    <w:rsid w:val="008F39F6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ED34D4"/>
    <w:pPr>
      <w:ind w:left="720"/>
    </w:pPr>
  </w:style>
  <w:style w:type="paragraph" w:customStyle="1" w:styleId="1CharChar1">
    <w:name w:val="Знак Знак1 Char Char1"/>
    <w:basedOn w:val="a"/>
    <w:uiPriority w:val="99"/>
    <w:rsid w:val="000F7660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a6">
    <w:name w:val="footer"/>
    <w:basedOn w:val="a"/>
    <w:link w:val="a7"/>
    <w:uiPriority w:val="99"/>
    <w:rsid w:val="00F11D45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link w:val="a6"/>
    <w:uiPriority w:val="99"/>
    <w:locked/>
    <w:rsid w:val="004129EC"/>
    <w:rPr>
      <w:lang w:eastAsia="en-US"/>
    </w:rPr>
  </w:style>
  <w:style w:type="character" w:styleId="a8">
    <w:name w:val="page number"/>
    <w:basedOn w:val="a0"/>
    <w:uiPriority w:val="99"/>
    <w:rsid w:val="00F11D45"/>
  </w:style>
  <w:style w:type="paragraph" w:styleId="a9">
    <w:name w:val="No Spacing"/>
    <w:uiPriority w:val="99"/>
    <w:qFormat/>
    <w:rsid w:val="003A4D6D"/>
    <w:rPr>
      <w:rFonts w:cs="Calibr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rsid w:val="00711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uiPriority w:val="99"/>
    <w:semiHidden/>
    <w:locked/>
    <w:rsid w:val="007112A5"/>
    <w:rPr>
      <w:rFonts w:ascii="Tahoma" w:hAnsi="Tahoma" w:cs="Tahoma"/>
      <w:sz w:val="16"/>
      <w:szCs w:val="16"/>
      <w:lang w:eastAsia="en-US"/>
    </w:rPr>
  </w:style>
  <w:style w:type="paragraph" w:styleId="ac">
    <w:name w:val="header"/>
    <w:basedOn w:val="a"/>
    <w:link w:val="ad"/>
    <w:uiPriority w:val="99"/>
    <w:semiHidden/>
    <w:rsid w:val="00762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link w:val="ac"/>
    <w:uiPriority w:val="99"/>
    <w:semiHidden/>
    <w:locked/>
    <w:rsid w:val="00762CE7"/>
    <w:rPr>
      <w:lang w:eastAsia="en-US"/>
    </w:rPr>
  </w:style>
  <w:style w:type="paragraph" w:customStyle="1" w:styleId="1CharChar2">
    <w:name w:val="Знак Знак1 Char Char2"/>
    <w:basedOn w:val="a"/>
    <w:uiPriority w:val="99"/>
    <w:rsid w:val="00F32873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paragraph" w:styleId="ae">
    <w:name w:val="Body Text"/>
    <w:basedOn w:val="a"/>
    <w:link w:val="af"/>
    <w:uiPriority w:val="99"/>
    <w:rsid w:val="00C25F65"/>
    <w:pPr>
      <w:widowControl w:val="0"/>
      <w:tabs>
        <w:tab w:val="left" w:pos="106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f">
    <w:name w:val="Основен текст Знак"/>
    <w:link w:val="ae"/>
    <w:uiPriority w:val="99"/>
    <w:semiHidden/>
    <w:locked/>
    <w:rsid w:val="00A623EC"/>
    <w:rPr>
      <w:lang w:eastAsia="en-US"/>
    </w:rPr>
  </w:style>
  <w:style w:type="paragraph" w:customStyle="1" w:styleId="Style">
    <w:name w:val="Style"/>
    <w:uiPriority w:val="99"/>
    <w:rsid w:val="00C25F65"/>
    <w:pPr>
      <w:autoSpaceDE w:val="0"/>
      <w:autoSpaceDN w:val="0"/>
      <w:adjustRightInd w:val="0"/>
      <w:ind w:left="140" w:right="140" w:firstLine="840"/>
      <w:jc w:val="both"/>
    </w:pPr>
    <w:rPr>
      <w:rFonts w:cs="Calibri"/>
      <w:sz w:val="24"/>
      <w:szCs w:val="24"/>
      <w:lang w:val="en-US" w:eastAsia="en-US"/>
    </w:rPr>
  </w:style>
  <w:style w:type="paragraph" w:customStyle="1" w:styleId="firstline">
    <w:name w:val="firstline"/>
    <w:basedOn w:val="a"/>
    <w:uiPriority w:val="99"/>
    <w:rsid w:val="00EE2360"/>
    <w:pPr>
      <w:spacing w:after="0" w:line="240" w:lineRule="atLeast"/>
      <w:ind w:firstLine="640"/>
      <w:jc w:val="both"/>
    </w:pPr>
    <w:rPr>
      <w:color w:val="000000"/>
      <w:sz w:val="24"/>
      <w:szCs w:val="24"/>
      <w:lang w:eastAsia="bg-BG"/>
    </w:rPr>
  </w:style>
  <w:style w:type="paragraph" w:styleId="21">
    <w:name w:val="Body Text Indent 2"/>
    <w:basedOn w:val="a"/>
    <w:link w:val="22"/>
    <w:uiPriority w:val="99"/>
    <w:rsid w:val="0036277E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link w:val="21"/>
    <w:uiPriority w:val="99"/>
    <w:semiHidden/>
    <w:locked/>
    <w:rsid w:val="002100B9"/>
    <w:rPr>
      <w:lang w:eastAsia="en-US"/>
    </w:rPr>
  </w:style>
  <w:style w:type="paragraph" w:customStyle="1" w:styleId="af0">
    <w:name w:val="Знак"/>
    <w:basedOn w:val="a"/>
    <w:rsid w:val="0093323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22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73C3C-0C0C-4BD6-8571-D27F39828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Проект за Промяна на Наредба № 5 за определянето и администрирането на местните такси и цени на услуги, Приета с Решение №539 от протокол № 42/24</vt:lpstr>
    </vt:vector>
  </TitlesOfParts>
  <Company>Sraldzha</Company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за Промяна на Наредба № 5 за определянето и администрирането на местните такси и цени на услуги, Приета с Решение №539 от протокол № 42/24</dc:title>
  <dc:subject/>
  <dc:creator>ASRock</dc:creator>
  <cp:keywords/>
  <dc:description/>
  <cp:lastModifiedBy>aAA</cp:lastModifiedBy>
  <cp:revision>127</cp:revision>
  <cp:lastPrinted>2020-06-02T12:37:00Z</cp:lastPrinted>
  <dcterms:created xsi:type="dcterms:W3CDTF">2018-10-08T08:34:00Z</dcterms:created>
  <dcterms:modified xsi:type="dcterms:W3CDTF">2021-08-02T12:10:00Z</dcterms:modified>
</cp:coreProperties>
</file>